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before="0" w:lineRule="auto"/>
        <w:ind w:left="0" w:firstLine="0"/>
        <w:jc w:val="center"/>
        <w:rPr/>
      </w:pPr>
      <w:bookmarkStart w:colFirst="0" w:colLast="0" w:name="_o996msexgtcd" w:id="0"/>
      <w:bookmarkEnd w:id="0"/>
      <w:r w:rsidDel="00000000" w:rsidR="00000000" w:rsidRPr="00000000">
        <w:rPr>
          <w:rtl w:val="0"/>
        </w:rPr>
        <w:t xml:space="preserve">Student Activity Resume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Title"/>
              <w:widowControl w:val="0"/>
              <w:spacing w:before="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n9u8uryk7nrd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bookmarkStart w:colFirst="0" w:colLast="0" w:name="_e7m2tqxvmcl9" w:id="2"/>
            <w:bookmarkEnd w:id="2"/>
            <w:r w:rsidDel="00000000" w:rsidR="00000000" w:rsidRPr="00000000">
              <w:rPr>
                <w:rtl w:val="0"/>
              </w:rPr>
              <w:t xml:space="preserve">Your 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/>
            </w:pPr>
            <w:bookmarkStart w:colFirst="0" w:colLast="0" w:name="_61e3cm1p1fln" w:id="3"/>
            <w:bookmarkEnd w:id="3"/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(Indicate sport, team, and level.) 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7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/>
            </w:pPr>
            <w:bookmarkStart w:colFirst="0" w:colLast="0" w:name="_gbnhrfggwdei" w:id="4"/>
            <w:bookmarkEnd w:id="4"/>
            <w:r w:rsidDel="00000000" w:rsidR="00000000" w:rsidRPr="00000000">
              <w:rPr>
                <w:rtl w:val="0"/>
              </w:rPr>
              <w:t xml:space="preserve">Arts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(Indicate participation in plays and performances, stage crew, musical groups, and theater.) 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/>
            </w:pPr>
            <w:bookmarkStart w:colFirst="0" w:colLast="0" w:name="_tk538brb1kdf" w:id="5"/>
            <w:bookmarkEnd w:id="5"/>
            <w:r w:rsidDel="00000000" w:rsidR="00000000" w:rsidRPr="00000000">
              <w:rPr>
                <w:rtl w:val="0"/>
              </w:rPr>
              <w:t xml:space="preserve">Community Service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School-sponsored service projects and activities. Include the program name, dates &amp; length of time involved, and your responsibilities.)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/>
            </w:pPr>
            <w:bookmarkStart w:colFirst="0" w:colLast="0" w:name="_skqh4zb6ceyb" w:id="6"/>
            <w:bookmarkEnd w:id="6"/>
            <w:r w:rsidDel="00000000" w:rsidR="00000000" w:rsidRPr="00000000">
              <w:rPr>
                <w:rtl w:val="0"/>
              </w:rPr>
              <w:t xml:space="preserve">Leadership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School-wide Officer/Representative, Leader of a Club, Captain of a Team, Leader for a service project,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8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ind w:left="0" w:firstLine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0" w:lineRule="auto"/>
        <w:ind w:left="2880" w:firstLine="720"/>
        <w:rPr/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981450" cy="25400"/>
            <wp:effectExtent b="0" l="0" r="0" t="0"/>
            <wp:docPr descr="horizontal line" id="6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widowControl w:val="0"/>
        <w:rPr/>
      </w:pPr>
      <w:bookmarkStart w:colFirst="0" w:colLast="0" w:name="_ngxwx4n7onq6" w:id="7"/>
      <w:bookmarkEnd w:id="7"/>
      <w:r w:rsidDel="00000000" w:rsidR="00000000" w:rsidRPr="00000000">
        <w:rPr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(Indicate honors for academic, athletic, </w:t>
      </w:r>
    </w:p>
    <w:p w:rsidR="00000000" w:rsidDel="00000000" w:rsidP="00000000" w:rsidRDefault="00000000" w:rsidRPr="00000000" w14:paraId="00000034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 arts.) </w:t>
      </w:r>
    </w:p>
    <w:p w:rsidR="00000000" w:rsidDel="00000000" w:rsidP="00000000" w:rsidRDefault="00000000" w:rsidRPr="00000000" w14:paraId="00000035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0" w:lineRule="auto"/>
        <w:ind w:left="2880" w:firstLine="720"/>
        <w:rPr/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981450" cy="25400"/>
            <wp:effectExtent b="0" l="0" r="0" t="0"/>
            <wp:docPr descr="horizontal line" id="4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widowControl w:val="0"/>
        <w:rPr/>
      </w:pPr>
      <w:bookmarkStart w:colFirst="0" w:colLast="0" w:name="_q8m4ecot7non" w:id="8"/>
      <w:bookmarkEnd w:id="8"/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0" w:lineRule="auto"/>
        <w:ind w:left="2880" w:firstLine="720"/>
        <w:rPr/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981450" cy="25400"/>
            <wp:effectExtent b="0" l="0" r="0" t="0"/>
            <wp:docPr descr="horizontal line" id="2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widowControl w:val="0"/>
        <w:rPr/>
      </w:pPr>
      <w:bookmarkStart w:colFirst="0" w:colLast="0" w:name="_wfbqcu8b38nw" w:id="9"/>
      <w:bookmarkEnd w:id="9"/>
      <w:r w:rsidDel="00000000" w:rsidR="00000000" w:rsidRPr="00000000">
        <w:rPr>
          <w:rtl w:val="0"/>
        </w:rPr>
        <w:t xml:space="preserve">Miscellaneous </w:t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widowControl w:val="0"/>
        <w:rPr/>
      </w:pPr>
      <w:bookmarkStart w:colFirst="0" w:colLast="0" w:name="_kjl8p5m9hd64" w:id="10"/>
      <w:bookmarkEnd w:id="10"/>
      <w:r w:rsidDel="00000000" w:rsidR="00000000" w:rsidRPr="00000000">
        <w:rPr>
          <w:rFonts w:ascii="Lato" w:cs="Lato" w:eastAsia="Lato" w:hAnsi="Lato"/>
          <w:b w:val="0"/>
          <w:sz w:val="18"/>
          <w:szCs w:val="18"/>
          <w:rtl w:val="0"/>
        </w:rPr>
        <w:t xml:space="preserve">(What are you most proud of?)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